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8903B" w14:textId="145813B3" w:rsidR="0010705E" w:rsidRPr="00B057A3" w:rsidRDefault="005461F7" w:rsidP="00B057A3">
      <w:pPr>
        <w:jc w:val="center"/>
        <w:rPr>
          <w:b/>
          <w:bCs/>
          <w:sz w:val="48"/>
          <w:szCs w:val="48"/>
        </w:rPr>
      </w:pPr>
      <w:r w:rsidRPr="00B057A3">
        <w:rPr>
          <w:b/>
          <w:bCs/>
          <w:sz w:val="48"/>
          <w:szCs w:val="48"/>
        </w:rPr>
        <w:t>Naloxone (Narcan) Training</w:t>
      </w:r>
    </w:p>
    <w:p w14:paraId="6CD30C44" w14:textId="5321A797" w:rsidR="001C6061" w:rsidRPr="00B057A3" w:rsidRDefault="001C6061" w:rsidP="001C6061">
      <w:pPr>
        <w:spacing w:after="0"/>
        <w:rPr>
          <w:b/>
          <w:bCs/>
        </w:rPr>
      </w:pPr>
      <w:r>
        <w:t>1)</w:t>
      </w:r>
      <w:r w:rsidR="00B057A3">
        <w:t xml:space="preserve"> </w:t>
      </w:r>
      <w:r w:rsidRPr="00B057A3">
        <w:rPr>
          <w:b/>
          <w:bCs/>
        </w:rPr>
        <w:t>What is an overdose?</w:t>
      </w:r>
    </w:p>
    <w:p w14:paraId="07C514F9" w14:textId="62EE58D7" w:rsidR="005461F7" w:rsidRDefault="005461F7" w:rsidP="005461F7">
      <w:pPr>
        <w:spacing w:after="0"/>
        <w:ind w:left="360"/>
      </w:pPr>
      <w:r>
        <w:t>-Respiratory function slows, fails</w:t>
      </w:r>
    </w:p>
    <w:p w14:paraId="18DDA25B" w14:textId="3882AA1E" w:rsidR="005461F7" w:rsidRDefault="005461F7" w:rsidP="005461F7">
      <w:pPr>
        <w:spacing w:after="0"/>
        <w:ind w:left="360"/>
      </w:pPr>
      <w:r>
        <w:t>-Four minutes until permanent and/or death</w:t>
      </w:r>
    </w:p>
    <w:p w14:paraId="5CC48BEB" w14:textId="77777777" w:rsidR="005461F7" w:rsidRDefault="005461F7" w:rsidP="005461F7">
      <w:pPr>
        <w:spacing w:after="0"/>
        <w:ind w:firstLine="360"/>
      </w:pPr>
      <w:r>
        <w:t>-Fatality often occurs 1-3 hours after ingestion</w:t>
      </w:r>
    </w:p>
    <w:p w14:paraId="487C25B0" w14:textId="77777777" w:rsidR="005461F7" w:rsidRDefault="005461F7" w:rsidP="005461F7">
      <w:pPr>
        <w:spacing w:after="0"/>
      </w:pPr>
    </w:p>
    <w:p w14:paraId="638AD685" w14:textId="7B38AE1A" w:rsidR="005461F7" w:rsidRDefault="005461F7" w:rsidP="005461F7">
      <w:pPr>
        <w:spacing w:after="0"/>
      </w:pPr>
      <w:r>
        <w:t xml:space="preserve">2) </w:t>
      </w:r>
      <w:r w:rsidRPr="00B057A3">
        <w:rPr>
          <w:b/>
          <w:bCs/>
        </w:rPr>
        <w:t>Risk factors for overdose</w:t>
      </w:r>
    </w:p>
    <w:p w14:paraId="17B1EEA5" w14:textId="4605B047" w:rsidR="005461F7" w:rsidRDefault="005461F7" w:rsidP="005461F7">
      <w:pPr>
        <w:spacing w:after="0"/>
        <w:ind w:firstLine="360"/>
      </w:pPr>
      <w:r>
        <w:t>-Mixing drugs</w:t>
      </w:r>
    </w:p>
    <w:p w14:paraId="3EB9B3B0" w14:textId="720C6D1F" w:rsidR="005461F7" w:rsidRDefault="005461F7" w:rsidP="005461F7">
      <w:pPr>
        <w:spacing w:after="0"/>
        <w:ind w:left="360"/>
      </w:pPr>
      <w:r>
        <w:t>-Variation in purity</w:t>
      </w:r>
    </w:p>
    <w:p w14:paraId="61C33E03" w14:textId="28AAED8B" w:rsidR="005461F7" w:rsidRDefault="005461F7" w:rsidP="005461F7">
      <w:pPr>
        <w:spacing w:after="0"/>
        <w:ind w:left="360"/>
      </w:pPr>
      <w:r>
        <w:t>-Tolerance changes</w:t>
      </w:r>
    </w:p>
    <w:p w14:paraId="4067C623" w14:textId="0676C73A" w:rsidR="005461F7" w:rsidRDefault="005461F7" w:rsidP="005461F7">
      <w:pPr>
        <w:spacing w:after="0"/>
        <w:ind w:left="360"/>
      </w:pPr>
      <w:r>
        <w:t>-Using alone</w:t>
      </w:r>
    </w:p>
    <w:p w14:paraId="15C5B791" w14:textId="778A7693" w:rsidR="005461F7" w:rsidRDefault="005461F7" w:rsidP="005461F7">
      <w:pPr>
        <w:spacing w:after="0"/>
        <w:ind w:left="360"/>
      </w:pPr>
      <w:r>
        <w:t>-Physical health</w:t>
      </w:r>
    </w:p>
    <w:p w14:paraId="15F3D892" w14:textId="46C8138F" w:rsidR="001C6061" w:rsidRDefault="001C6061" w:rsidP="005461F7">
      <w:pPr>
        <w:spacing w:after="0"/>
        <w:ind w:left="360"/>
      </w:pPr>
    </w:p>
    <w:p w14:paraId="04A32979" w14:textId="73D64992" w:rsidR="001C6061" w:rsidRDefault="001C6061" w:rsidP="001C6061">
      <w:pPr>
        <w:spacing w:after="0"/>
      </w:pPr>
      <w:r>
        <w:t xml:space="preserve">3) </w:t>
      </w:r>
      <w:r w:rsidRPr="00B057A3">
        <w:rPr>
          <w:b/>
          <w:bCs/>
        </w:rPr>
        <w:t>Recognizing an opioid overdose</w:t>
      </w:r>
    </w:p>
    <w:p w14:paraId="1914B81A" w14:textId="1DF24879" w:rsidR="001C6061" w:rsidRDefault="001C6061" w:rsidP="001C6061">
      <w:pPr>
        <w:spacing w:after="0"/>
      </w:pPr>
      <w:r>
        <w:t xml:space="preserve">       -Deep snoring, gurgling, rattling, or wheezing</w:t>
      </w:r>
    </w:p>
    <w:p w14:paraId="5626DDDE" w14:textId="687ECC27" w:rsidR="001C6061" w:rsidRDefault="001C6061" w:rsidP="001C6061">
      <w:pPr>
        <w:spacing w:after="0"/>
      </w:pPr>
      <w:r>
        <w:t xml:space="preserve">       -Blue or gray-tinged skin – usually lips or fingertips at first</w:t>
      </w:r>
    </w:p>
    <w:p w14:paraId="7DC63103" w14:textId="7FD3510A" w:rsidR="001C6061" w:rsidRDefault="001C6061" w:rsidP="001C6061">
      <w:pPr>
        <w:spacing w:after="0"/>
      </w:pPr>
      <w:r>
        <w:t xml:space="preserve">       -Pale or ashy, clammy skin</w:t>
      </w:r>
    </w:p>
    <w:p w14:paraId="04ED2CB0" w14:textId="542659A4" w:rsidR="001C6061" w:rsidRDefault="001C6061" w:rsidP="001C6061">
      <w:pPr>
        <w:spacing w:after="0"/>
      </w:pPr>
      <w:r>
        <w:t xml:space="preserve">       -Heavy nod, will not respond to stimulation like noise or pain</w:t>
      </w:r>
    </w:p>
    <w:p w14:paraId="0A5A879B" w14:textId="6E4E1E16" w:rsidR="001C6061" w:rsidRDefault="001C6061" w:rsidP="001C6061">
      <w:pPr>
        <w:spacing w:after="0"/>
      </w:pPr>
      <w:r>
        <w:t xml:space="preserve">       -Breathing is very slow, irregular, or has stopped </w:t>
      </w:r>
    </w:p>
    <w:p w14:paraId="71105378" w14:textId="46A7905E" w:rsidR="005461F7" w:rsidRDefault="001C6061" w:rsidP="005461F7">
      <w:r>
        <w:t xml:space="preserve">       -Faint pulse</w:t>
      </w:r>
    </w:p>
    <w:p w14:paraId="0F54935F" w14:textId="77777777" w:rsidR="00B057A3" w:rsidRDefault="001C6061" w:rsidP="00B057A3">
      <w:pPr>
        <w:spacing w:after="0"/>
      </w:pPr>
      <w:r>
        <w:t xml:space="preserve">4) </w:t>
      </w:r>
      <w:r w:rsidRPr="00B057A3">
        <w:rPr>
          <w:b/>
          <w:bCs/>
        </w:rPr>
        <w:t>Responding to an opioid overdose</w:t>
      </w:r>
    </w:p>
    <w:p w14:paraId="37D2CF90" w14:textId="4F7D20D8" w:rsidR="001C6061" w:rsidRPr="00B057A3" w:rsidRDefault="001C6061" w:rsidP="00B057A3">
      <w:pPr>
        <w:spacing w:after="0"/>
        <w:ind w:firstLine="720"/>
      </w:pPr>
      <w:r w:rsidRPr="00B057A3">
        <w:rPr>
          <w:b/>
          <w:bCs/>
        </w:rPr>
        <w:t>Sternum Rub</w:t>
      </w:r>
    </w:p>
    <w:p w14:paraId="49FBF101" w14:textId="74376672" w:rsidR="001C6061" w:rsidRDefault="001C6061" w:rsidP="001C6061">
      <w:pPr>
        <w:pStyle w:val="ListParagraph"/>
        <w:numPr>
          <w:ilvl w:val="0"/>
          <w:numId w:val="3"/>
        </w:numPr>
      </w:pPr>
      <w:r>
        <w:t>If unsure of an overdose, rub sternum vigorously with knuckles.</w:t>
      </w:r>
    </w:p>
    <w:p w14:paraId="193E946E" w14:textId="15A392ED" w:rsidR="001C6061" w:rsidRDefault="001C6061" w:rsidP="00B057A3">
      <w:pPr>
        <w:pStyle w:val="ListParagraph"/>
        <w:numPr>
          <w:ilvl w:val="0"/>
          <w:numId w:val="3"/>
        </w:numPr>
      </w:pPr>
      <w:r>
        <w:t>If not responding from pain, proceed to treat as an overdose.</w:t>
      </w:r>
    </w:p>
    <w:p w14:paraId="3F48488B" w14:textId="77777777" w:rsidR="00B057A3" w:rsidRDefault="00B057A3" w:rsidP="00B057A3">
      <w:pPr>
        <w:pStyle w:val="ListParagraph"/>
      </w:pPr>
    </w:p>
    <w:p w14:paraId="66D25C56" w14:textId="7C4AFDF4" w:rsidR="005461F7" w:rsidRPr="00B057A3" w:rsidRDefault="001C6061" w:rsidP="001C6061">
      <w:pPr>
        <w:pStyle w:val="ListParagraph"/>
        <w:rPr>
          <w:b/>
          <w:bCs/>
        </w:rPr>
      </w:pPr>
      <w:r w:rsidRPr="00B057A3">
        <w:rPr>
          <w:b/>
          <w:bCs/>
        </w:rPr>
        <w:t>Call 911</w:t>
      </w:r>
    </w:p>
    <w:p w14:paraId="63FD8754" w14:textId="0C5F7B36" w:rsidR="001C6061" w:rsidRDefault="00B057A3" w:rsidP="001C6061">
      <w:pPr>
        <w:pStyle w:val="ListParagraph"/>
        <w:numPr>
          <w:ilvl w:val="0"/>
          <w:numId w:val="3"/>
        </w:numPr>
      </w:pPr>
      <w:r>
        <w:t>Avoid using words such as “drugs” or “overdose, keep noise to minimum.</w:t>
      </w:r>
    </w:p>
    <w:p w14:paraId="62EF2079" w14:textId="24E8A533" w:rsidR="00B057A3" w:rsidRDefault="00B057A3" w:rsidP="001C6061">
      <w:pPr>
        <w:pStyle w:val="ListParagraph"/>
        <w:numPr>
          <w:ilvl w:val="0"/>
          <w:numId w:val="3"/>
        </w:numPr>
      </w:pPr>
      <w:r>
        <w:t>Clearly give address or nearest intersection</w:t>
      </w:r>
    </w:p>
    <w:p w14:paraId="0C16687A" w14:textId="46067DC4" w:rsidR="00B057A3" w:rsidRDefault="00B057A3" w:rsidP="001C6061">
      <w:pPr>
        <w:pStyle w:val="ListParagraph"/>
        <w:numPr>
          <w:ilvl w:val="0"/>
          <w:numId w:val="3"/>
        </w:numPr>
      </w:pPr>
      <w:r>
        <w:t>If you MUST leave, carry friend outside and place in recovery position (on their side to prevent choking)</w:t>
      </w:r>
    </w:p>
    <w:p w14:paraId="393B0820" w14:textId="77777777" w:rsidR="00B057A3" w:rsidRDefault="00B057A3" w:rsidP="00B057A3">
      <w:pPr>
        <w:pStyle w:val="ListParagraph"/>
      </w:pPr>
    </w:p>
    <w:p w14:paraId="0213960F" w14:textId="09023A08" w:rsidR="00B057A3" w:rsidRPr="00B057A3" w:rsidRDefault="00B057A3" w:rsidP="00B057A3">
      <w:pPr>
        <w:pStyle w:val="ListParagraph"/>
        <w:rPr>
          <w:b/>
          <w:bCs/>
        </w:rPr>
      </w:pPr>
      <w:r w:rsidRPr="00B057A3">
        <w:rPr>
          <w:b/>
          <w:bCs/>
        </w:rPr>
        <w:t>Administer Naloxone (Narcan)</w:t>
      </w:r>
    </w:p>
    <w:p w14:paraId="3578EC65" w14:textId="059B6C06" w:rsidR="00B057A3" w:rsidRPr="00B057A3" w:rsidRDefault="00B057A3" w:rsidP="00B057A3">
      <w:pPr>
        <w:pStyle w:val="ListParagraph"/>
        <w:rPr>
          <w:b/>
          <w:bCs/>
        </w:rPr>
      </w:pPr>
      <w:r w:rsidRPr="00B057A3">
        <w:rPr>
          <w:b/>
          <w:bCs/>
        </w:rPr>
        <w:t xml:space="preserve">Rescue Breathing </w:t>
      </w:r>
    </w:p>
    <w:p w14:paraId="368BE338" w14:textId="51C2933B" w:rsidR="00B057A3" w:rsidRDefault="00B057A3" w:rsidP="00B057A3">
      <w:pPr>
        <w:pStyle w:val="ListParagraph"/>
        <w:numPr>
          <w:ilvl w:val="0"/>
          <w:numId w:val="3"/>
        </w:numPr>
      </w:pPr>
      <w:r>
        <w:t xml:space="preserve">Place person on back </w:t>
      </w:r>
    </w:p>
    <w:p w14:paraId="3097240A" w14:textId="17CD89DF" w:rsidR="00B057A3" w:rsidRDefault="00B057A3" w:rsidP="00B057A3">
      <w:pPr>
        <w:pStyle w:val="ListParagraph"/>
        <w:numPr>
          <w:ilvl w:val="0"/>
          <w:numId w:val="3"/>
        </w:numPr>
      </w:pPr>
      <w:r>
        <w:t>Tilt chin up to open airway</w:t>
      </w:r>
    </w:p>
    <w:p w14:paraId="432EFDCA" w14:textId="59005241" w:rsidR="00B057A3" w:rsidRDefault="00B057A3" w:rsidP="00B057A3">
      <w:pPr>
        <w:pStyle w:val="ListParagraph"/>
        <w:numPr>
          <w:ilvl w:val="0"/>
          <w:numId w:val="3"/>
        </w:numPr>
      </w:pPr>
      <w:r>
        <w:t>Check mouth for objects, remove any obstructing breathing.</w:t>
      </w:r>
    </w:p>
    <w:p w14:paraId="55A24923" w14:textId="17286921" w:rsidR="00B057A3" w:rsidRDefault="00B057A3" w:rsidP="00B057A3">
      <w:pPr>
        <w:pStyle w:val="ListParagraph"/>
        <w:numPr>
          <w:ilvl w:val="0"/>
          <w:numId w:val="3"/>
        </w:numPr>
      </w:pPr>
      <w:r>
        <w:t>Tilt head back gently and open mouth</w:t>
      </w:r>
    </w:p>
    <w:p w14:paraId="0455CCCA" w14:textId="57FABACB" w:rsidR="00B057A3" w:rsidRDefault="00B057A3" w:rsidP="00B057A3">
      <w:pPr>
        <w:pStyle w:val="ListParagraph"/>
        <w:numPr>
          <w:ilvl w:val="0"/>
          <w:numId w:val="3"/>
        </w:numPr>
      </w:pPr>
      <w:r>
        <w:t xml:space="preserve">Plug nose with one hand &amp; given 2 even, regular size breaths. </w:t>
      </w:r>
    </w:p>
    <w:p w14:paraId="48DCD018" w14:textId="2E046A47" w:rsidR="00B057A3" w:rsidRDefault="00B057A3" w:rsidP="00B057A3">
      <w:pPr>
        <w:pStyle w:val="ListParagraph"/>
        <w:numPr>
          <w:ilvl w:val="0"/>
          <w:numId w:val="3"/>
        </w:numPr>
      </w:pPr>
      <w:r>
        <w:t xml:space="preserve">Give breaths every 5 seconds. </w:t>
      </w:r>
    </w:p>
    <w:p w14:paraId="6B29604C" w14:textId="02D8DFD4" w:rsidR="00B057A3" w:rsidRDefault="00B057A3" w:rsidP="00B057A3">
      <w:pPr>
        <w:pStyle w:val="ListParagraph"/>
        <w:numPr>
          <w:ilvl w:val="0"/>
          <w:numId w:val="3"/>
        </w:numPr>
      </w:pPr>
      <w:r>
        <w:t>No chest compressions</w:t>
      </w:r>
    </w:p>
    <w:p w14:paraId="2613683F" w14:textId="77777777" w:rsidR="005461F7" w:rsidRDefault="005461F7" w:rsidP="005461F7">
      <w:pPr>
        <w:pStyle w:val="ListParagraph"/>
      </w:pPr>
    </w:p>
    <w:sectPr w:rsidR="00546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E58E8"/>
    <w:multiLevelType w:val="hybridMultilevel"/>
    <w:tmpl w:val="0672B94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6158413F"/>
    <w:multiLevelType w:val="hybridMultilevel"/>
    <w:tmpl w:val="5F30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274CB"/>
    <w:multiLevelType w:val="hybridMultilevel"/>
    <w:tmpl w:val="E1D2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340DF6"/>
    <w:multiLevelType w:val="hybridMultilevel"/>
    <w:tmpl w:val="2D6AB3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F7"/>
    <w:rsid w:val="001C6061"/>
    <w:rsid w:val="003B2A60"/>
    <w:rsid w:val="00442D71"/>
    <w:rsid w:val="005461F7"/>
    <w:rsid w:val="00681087"/>
    <w:rsid w:val="007752B9"/>
    <w:rsid w:val="00B057A3"/>
    <w:rsid w:val="00BA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03B28"/>
  <w15:chartTrackingRefBased/>
  <w15:docId w15:val="{469F797C-6E8B-4E2B-99B0-2E4BE597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E9DD5C00-86A0-4F61-9803-10BC3219788C}"/>
</file>

<file path=customXml/itemProps2.xml><?xml version="1.0" encoding="utf-8"?>
<ds:datastoreItem xmlns:ds="http://schemas.openxmlformats.org/officeDocument/2006/customXml" ds:itemID="{1F95EE34-E0F5-4CD5-9574-4EFCD9A6AE96}"/>
</file>

<file path=customXml/itemProps3.xml><?xml version="1.0" encoding="utf-8"?>
<ds:datastoreItem xmlns:ds="http://schemas.openxmlformats.org/officeDocument/2006/customXml" ds:itemID="{44ECF31F-6D62-494D-8FDD-C99A7DC0DD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Yvette Valenzuela</dc:creator>
  <cp:keywords/>
  <dc:description/>
  <cp:lastModifiedBy>Wanda Winningham</cp:lastModifiedBy>
  <cp:revision>2</cp:revision>
  <dcterms:created xsi:type="dcterms:W3CDTF">2021-11-02T15:34:00Z</dcterms:created>
  <dcterms:modified xsi:type="dcterms:W3CDTF">2021-11-02T15:34:00Z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